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50493" w14:textId="33FDDC16" w:rsidR="00BD678A" w:rsidRPr="00BD678A" w:rsidRDefault="00BD678A" w:rsidP="00B873F9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Zarządzenie Nr </w:t>
      </w:r>
      <w:r w:rsidR="00997ADB">
        <w:rPr>
          <w:rFonts w:ascii="Arial" w:eastAsia="Calibri" w:hAnsi="Arial" w:cs="Arial"/>
          <w:kern w:val="0"/>
          <w14:ligatures w14:val="none"/>
        </w:rPr>
        <w:t>129/2026</w:t>
      </w:r>
    </w:p>
    <w:p w14:paraId="550D5F48" w14:textId="77777777" w:rsidR="00BD678A" w:rsidRPr="00BD678A" w:rsidRDefault="00BD678A" w:rsidP="00B873F9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Prezydenta Miasta Rzeszowa</w:t>
      </w:r>
    </w:p>
    <w:p w14:paraId="7D0D2BDD" w14:textId="472C81F3" w:rsidR="00BD678A" w:rsidRPr="00BD678A" w:rsidRDefault="00BD678A" w:rsidP="00B873F9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z dnia </w:t>
      </w:r>
      <w:r w:rsidR="00997ADB">
        <w:rPr>
          <w:rFonts w:ascii="Arial" w:eastAsia="Calibri" w:hAnsi="Arial" w:cs="Arial"/>
          <w:kern w:val="0"/>
          <w14:ligatures w14:val="none"/>
        </w:rPr>
        <w:t>16 lutego 2026 r.</w:t>
      </w:r>
    </w:p>
    <w:p w14:paraId="7D58ADE6" w14:textId="77777777" w:rsidR="00BD678A" w:rsidRPr="00BD678A" w:rsidRDefault="00BD678A" w:rsidP="00B873F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E14510E" w14:textId="1E7F28E5" w:rsidR="00BD678A" w:rsidRPr="00BD678A" w:rsidRDefault="00BD678A" w:rsidP="00B873F9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w sprawie ogłoszenia konkursu ofert na realizację programu polityki zdrowotnej pn.: </w:t>
      </w:r>
      <w:r w:rsidRPr="00BD678A">
        <w:rPr>
          <w:rFonts w:ascii="Arial" w:eastAsia="Calibri" w:hAnsi="Arial" w:cs="Arial"/>
          <w:kern w:val="0"/>
          <w14:ligatures w14:val="none"/>
        </w:rPr>
        <w:br/>
      </w:r>
      <w:bookmarkStart w:id="0" w:name="_Hlk188877735"/>
      <w:r w:rsidRPr="00BD678A">
        <w:rPr>
          <w:rFonts w:ascii="Arial" w:eastAsia="Calibri" w:hAnsi="Arial" w:cs="Arial"/>
          <w:kern w:val="0"/>
          <w14:ligatures w14:val="none"/>
        </w:rPr>
        <w:t>„</w:t>
      </w:r>
      <w:bookmarkStart w:id="1" w:name="_Hlk125983969"/>
      <w:r w:rsidRPr="00BD678A">
        <w:rPr>
          <w:rFonts w:ascii="Arial" w:eastAsia="Calibri" w:hAnsi="Arial" w:cs="Arial"/>
          <w:kern w:val="0"/>
          <w14:ligatures w14:val="none"/>
        </w:rPr>
        <w:t>Program profilaktyki i wczesnego wykrywania osteoporozy wśród mieszkańców Miasta Rzeszowa na lata 2024-2028</w:t>
      </w:r>
      <w:r w:rsidRPr="00BD678A">
        <w:rPr>
          <w:rFonts w:ascii="Arial" w:eastAsia="Calibri" w:hAnsi="Arial" w:cs="Arial"/>
          <w:bCs/>
          <w:kern w:val="0"/>
          <w14:ligatures w14:val="none"/>
        </w:rPr>
        <w:t>”</w:t>
      </w:r>
      <w:r w:rsidR="00711A0A">
        <w:rPr>
          <w:rFonts w:ascii="Arial" w:eastAsia="Calibri" w:hAnsi="Arial" w:cs="Arial"/>
          <w:bCs/>
          <w:kern w:val="0"/>
          <w14:ligatures w14:val="none"/>
        </w:rPr>
        <w:t xml:space="preserve"> w roku 2026</w:t>
      </w:r>
      <w:r w:rsidRPr="00BD678A">
        <w:rPr>
          <w:rFonts w:ascii="Arial" w:eastAsia="Calibri" w:hAnsi="Arial" w:cs="Arial"/>
          <w:bCs/>
          <w:kern w:val="0"/>
          <w14:ligatures w14:val="none"/>
        </w:rPr>
        <w:t>.</w:t>
      </w:r>
      <w:bookmarkEnd w:id="0"/>
    </w:p>
    <w:bookmarkEnd w:id="1"/>
    <w:p w14:paraId="7C7673B4" w14:textId="77777777" w:rsidR="00BD678A" w:rsidRPr="00BD678A" w:rsidRDefault="00BD678A" w:rsidP="00B873F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6741B6A0" w14:textId="4F16BD9F" w:rsidR="00BD678A" w:rsidRPr="00BD678A" w:rsidRDefault="00BD678A" w:rsidP="00B873F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Na podstawie art. 30 ust. 1 ustawy z dnia 8 marca 1990 r. o samorządzie gminnym </w:t>
      </w:r>
      <w:r w:rsidRPr="00BD678A">
        <w:rPr>
          <w:rFonts w:ascii="Arial" w:eastAsia="Calibri" w:hAnsi="Arial" w:cs="Arial"/>
          <w:kern w:val="0"/>
          <w14:ligatures w14:val="none"/>
        </w:rPr>
        <w:br/>
        <w:t>(Dz. U. z 202</w:t>
      </w:r>
      <w:r w:rsidR="00147748">
        <w:rPr>
          <w:rFonts w:ascii="Arial" w:eastAsia="Calibri" w:hAnsi="Arial" w:cs="Arial"/>
          <w:kern w:val="0"/>
          <w14:ligatures w14:val="none"/>
        </w:rPr>
        <w:t>5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 r. poz. </w:t>
      </w:r>
      <w:r w:rsidR="00E33BAE">
        <w:rPr>
          <w:rFonts w:ascii="Arial" w:eastAsia="Calibri" w:hAnsi="Arial" w:cs="Arial"/>
          <w:kern w:val="0"/>
          <w14:ligatures w14:val="none"/>
        </w:rPr>
        <w:t>1</w:t>
      </w:r>
      <w:r w:rsidR="00207BE3">
        <w:rPr>
          <w:rFonts w:ascii="Arial" w:eastAsia="Calibri" w:hAnsi="Arial" w:cs="Arial"/>
          <w:kern w:val="0"/>
          <w14:ligatures w14:val="none"/>
        </w:rPr>
        <w:t>153</w:t>
      </w:r>
      <w:r w:rsidR="00711A0A" w:rsidRPr="00711A0A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), art. 7 ust. 1 pkt 1, art. 48 ust. 1 i ust. 3 pkt 1 oraz </w:t>
      </w:r>
      <w:r w:rsidRPr="00BD678A">
        <w:rPr>
          <w:rFonts w:ascii="Arial" w:eastAsia="Calibri" w:hAnsi="Arial" w:cs="Arial"/>
          <w:kern w:val="0"/>
          <w14:ligatures w14:val="none"/>
        </w:rPr>
        <w:br/>
        <w:t>art. 48b ust. 1, ust. 2-4 i ust. 6 ustawy z dnia 27 sierpnia 2004 r. o świadczeniach opieki zdrowotnej finansowanych ze środków publicznych (Dz. U. z 202</w:t>
      </w:r>
      <w:r w:rsidR="00192012">
        <w:rPr>
          <w:rFonts w:ascii="Arial" w:eastAsia="Calibri" w:hAnsi="Arial" w:cs="Arial"/>
          <w:kern w:val="0"/>
          <w14:ligatures w14:val="none"/>
        </w:rPr>
        <w:t>5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 r. poz. 146</w:t>
      </w:r>
      <w:r w:rsidR="00192012">
        <w:rPr>
          <w:rFonts w:ascii="Arial" w:eastAsia="Calibri" w:hAnsi="Arial" w:cs="Arial"/>
          <w:kern w:val="0"/>
          <w14:ligatures w14:val="none"/>
        </w:rPr>
        <w:t>1</w:t>
      </w:r>
      <w:r w:rsidR="00711A0A" w:rsidRPr="00711A0A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BD678A">
        <w:rPr>
          <w:rFonts w:ascii="Arial" w:eastAsia="Calibri" w:hAnsi="Arial" w:cs="Arial"/>
          <w:kern w:val="0"/>
          <w14:ligatures w14:val="none"/>
        </w:rPr>
        <w:t>) zarządza się, co następuje:</w:t>
      </w:r>
    </w:p>
    <w:p w14:paraId="5F080A3D" w14:textId="77777777" w:rsidR="00BD678A" w:rsidRPr="00BD678A" w:rsidRDefault="00BD678A" w:rsidP="00B873F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527DB880" w14:textId="77777777" w:rsidR="00BD678A" w:rsidRPr="00BD678A" w:rsidRDefault="00BD678A" w:rsidP="00B873F9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1</w:t>
      </w:r>
    </w:p>
    <w:p w14:paraId="3C1BE762" w14:textId="1D3AB516" w:rsidR="00BD678A" w:rsidRPr="00BD678A" w:rsidRDefault="00BD678A" w:rsidP="00B873F9">
      <w:pPr>
        <w:spacing w:after="0" w:line="276" w:lineRule="auto"/>
        <w:rPr>
          <w:rFonts w:ascii="Arial" w:eastAsia="Calibri" w:hAnsi="Arial" w:cs="Arial"/>
          <w:b/>
          <w:bCs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Ogłasza się konkurs ofert na realizację programu polityki zdrowotnej pn.: „Program profilaktyki i wczesnego wykrywania osteoporozy wśród mieszkańców Miasta Rzeszowa </w:t>
      </w:r>
      <w:r w:rsidR="006B2B8F">
        <w:rPr>
          <w:rFonts w:ascii="Arial" w:eastAsia="Calibri" w:hAnsi="Arial" w:cs="Arial"/>
          <w:kern w:val="0"/>
          <w14:ligatures w14:val="none"/>
        </w:rPr>
        <w:br/>
      </w:r>
      <w:r w:rsidRPr="00BD678A">
        <w:rPr>
          <w:rFonts w:ascii="Arial" w:eastAsia="Calibri" w:hAnsi="Arial" w:cs="Arial"/>
          <w:kern w:val="0"/>
          <w14:ligatures w14:val="none"/>
        </w:rPr>
        <w:t xml:space="preserve">na lata 2024-2028”, </w:t>
      </w:r>
      <w:r w:rsidR="00A25CC9">
        <w:rPr>
          <w:rFonts w:ascii="Arial" w:eastAsia="Calibri" w:hAnsi="Arial" w:cs="Arial"/>
          <w:kern w:val="0"/>
          <w14:ligatures w14:val="none"/>
        </w:rPr>
        <w:t xml:space="preserve">w roku 2026, 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zwanego dalej „Programem”, dla podmiotów wykonujących działalność leczniczą, spełniających warunki określone w art. 17 ust. 1 ustawy z dnia </w:t>
      </w:r>
      <w:r w:rsidR="00A25CC9">
        <w:rPr>
          <w:rFonts w:ascii="Arial" w:eastAsia="Calibri" w:hAnsi="Arial" w:cs="Arial"/>
          <w:kern w:val="0"/>
          <w14:ligatures w14:val="none"/>
        </w:rPr>
        <w:br/>
      </w:r>
      <w:r w:rsidRPr="00BD678A">
        <w:rPr>
          <w:rFonts w:ascii="Arial" w:eastAsia="Calibri" w:hAnsi="Arial" w:cs="Arial"/>
          <w:kern w:val="0"/>
          <w14:ligatures w14:val="none"/>
        </w:rPr>
        <w:t>15 kwietnia 2011 r. o działalności leczniczej (Dz. U. z 202</w:t>
      </w:r>
      <w:r w:rsidR="00923284">
        <w:rPr>
          <w:rFonts w:ascii="Arial" w:eastAsia="Calibri" w:hAnsi="Arial" w:cs="Arial"/>
          <w:kern w:val="0"/>
          <w14:ligatures w14:val="none"/>
        </w:rPr>
        <w:t>5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 r. poz. </w:t>
      </w:r>
      <w:r w:rsidR="00923284">
        <w:rPr>
          <w:rFonts w:ascii="Arial" w:eastAsia="Calibri" w:hAnsi="Arial" w:cs="Arial"/>
          <w:kern w:val="0"/>
          <w14:ligatures w14:val="none"/>
        </w:rPr>
        <w:t>450</w:t>
      </w:r>
      <w:r w:rsidR="00E33BAE" w:rsidRPr="00E33BAE">
        <w:rPr>
          <w:rFonts w:ascii="Arial" w:eastAsia="Calibri" w:hAnsi="Arial" w:cs="Arial"/>
          <w:kern w:val="0"/>
          <w14:ligatures w14:val="none"/>
        </w:rPr>
        <w:t xml:space="preserve"> z późn. zm.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). </w:t>
      </w:r>
    </w:p>
    <w:p w14:paraId="15886F20" w14:textId="77777777" w:rsidR="00BD678A" w:rsidRPr="00BD678A" w:rsidRDefault="00BD678A" w:rsidP="00B873F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2E1BCDE8" w14:textId="77777777" w:rsidR="00BD678A" w:rsidRPr="00BD678A" w:rsidRDefault="00BD678A" w:rsidP="00B873F9">
      <w:pPr>
        <w:spacing w:after="0" w:line="276" w:lineRule="auto"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2</w:t>
      </w:r>
    </w:p>
    <w:p w14:paraId="7BB7085B" w14:textId="3F29A70B" w:rsidR="00BD678A" w:rsidRPr="00BD678A" w:rsidRDefault="00BD678A" w:rsidP="00B873F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Ogłoszenie o konkursie ofert na </w:t>
      </w:r>
      <w:r w:rsidR="00A25CC9">
        <w:rPr>
          <w:rFonts w:ascii="Arial" w:eastAsia="Calibri" w:hAnsi="Arial" w:cs="Arial"/>
          <w:kern w:val="0"/>
          <w14:ligatures w14:val="none"/>
        </w:rPr>
        <w:t xml:space="preserve">wybór </w:t>
      </w:r>
      <w:r w:rsidRPr="00BD678A">
        <w:rPr>
          <w:rFonts w:ascii="Arial" w:eastAsia="Calibri" w:hAnsi="Arial" w:cs="Arial"/>
          <w:kern w:val="0"/>
          <w14:ligatures w14:val="none"/>
        </w:rPr>
        <w:t>realiza</w:t>
      </w:r>
      <w:r w:rsidR="00A25CC9">
        <w:rPr>
          <w:rFonts w:ascii="Arial" w:eastAsia="Calibri" w:hAnsi="Arial" w:cs="Arial"/>
          <w:kern w:val="0"/>
          <w14:ligatures w14:val="none"/>
        </w:rPr>
        <w:t>tora</w:t>
      </w:r>
      <w:r w:rsidRPr="00BD678A">
        <w:rPr>
          <w:rFonts w:ascii="Arial" w:eastAsia="Calibri" w:hAnsi="Arial" w:cs="Arial"/>
          <w:kern w:val="0"/>
          <w14:ligatures w14:val="none"/>
        </w:rPr>
        <w:t xml:space="preserve"> Programu stanowi załącznik nr 1 do niniejszego zarządzenia.</w:t>
      </w:r>
    </w:p>
    <w:p w14:paraId="37C88B69" w14:textId="0804FD03" w:rsidR="00BD678A" w:rsidRPr="00BD678A" w:rsidRDefault="00BD678A" w:rsidP="00B873F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Szczegółowe warunki konkursu</w:t>
      </w:r>
      <w:r w:rsidRPr="00BD678A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BD678A">
        <w:rPr>
          <w:rFonts w:ascii="Arial" w:eastAsia="Calibri" w:hAnsi="Arial" w:cs="Arial"/>
          <w:kern w:val="0"/>
          <w14:ligatures w14:val="none"/>
        </w:rPr>
        <w:t>stanowią załącznik nr 2 do niniejszego zarządzenia.</w:t>
      </w:r>
    </w:p>
    <w:p w14:paraId="23991AD4" w14:textId="38A8A31D" w:rsidR="00BD678A" w:rsidRPr="00BD678A" w:rsidRDefault="00BD678A" w:rsidP="00B873F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Formularz ofert</w:t>
      </w:r>
      <w:r w:rsidR="00A25CC9">
        <w:rPr>
          <w:rFonts w:ascii="Arial" w:eastAsia="Calibri" w:hAnsi="Arial" w:cs="Arial"/>
          <w:kern w:val="0"/>
          <w14:ligatures w14:val="none"/>
        </w:rPr>
        <w:t>owy</w:t>
      </w:r>
      <w:r w:rsidRPr="00BD678A">
        <w:rPr>
          <w:rFonts w:ascii="Arial" w:eastAsia="Calibri" w:hAnsi="Arial" w:cs="Arial"/>
          <w:spacing w:val="-6"/>
          <w:kern w:val="0"/>
          <w14:ligatures w14:val="none"/>
        </w:rPr>
        <w:t xml:space="preserve"> </w:t>
      </w:r>
      <w:r w:rsidRPr="00BD678A">
        <w:rPr>
          <w:rFonts w:ascii="Arial" w:eastAsia="Calibri" w:hAnsi="Arial" w:cs="Arial"/>
          <w:kern w:val="0"/>
          <w14:ligatures w14:val="none"/>
        </w:rPr>
        <w:t>stanowi załącznik nr 3 do niniejszego zarządzenia.</w:t>
      </w:r>
    </w:p>
    <w:p w14:paraId="15C20DDB" w14:textId="3E3F5276" w:rsidR="00A25CC9" w:rsidRPr="00A25CC9" w:rsidRDefault="00A25CC9" w:rsidP="00B873F9">
      <w:pPr>
        <w:pStyle w:val="Akapitzlist"/>
        <w:numPr>
          <w:ilvl w:val="0"/>
          <w:numId w:val="1"/>
        </w:numPr>
        <w:spacing w:line="276" w:lineRule="auto"/>
        <w:rPr>
          <w:rFonts w:ascii="Arial" w:eastAsia="Calibri" w:hAnsi="Arial" w:cs="Arial"/>
          <w:kern w:val="0"/>
          <w14:ligatures w14:val="none"/>
        </w:rPr>
      </w:pPr>
      <w:r w:rsidRPr="00A25CC9">
        <w:rPr>
          <w:rFonts w:ascii="Arial" w:eastAsia="Calibri" w:hAnsi="Arial" w:cs="Arial"/>
          <w:kern w:val="0"/>
          <w14:ligatures w14:val="none"/>
        </w:rPr>
        <w:t>Formularz kalkulacji cenowej stanowi załącznik nr 4 do niniejszego zarządzenia.</w:t>
      </w:r>
    </w:p>
    <w:p w14:paraId="4940CBFB" w14:textId="7112315F" w:rsidR="00A25CC9" w:rsidRPr="00A25CC9" w:rsidRDefault="00A25CC9" w:rsidP="00B873F9">
      <w:pPr>
        <w:pStyle w:val="Akapitzlist"/>
        <w:numPr>
          <w:ilvl w:val="0"/>
          <w:numId w:val="1"/>
        </w:num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A25CC9">
        <w:rPr>
          <w:rFonts w:ascii="Arial" w:eastAsia="Calibri" w:hAnsi="Arial" w:cs="Arial"/>
          <w:kern w:val="0"/>
          <w14:ligatures w14:val="none"/>
        </w:rPr>
        <w:t>Oświadczenie oferenta stanowi załącznik nr 5 do niniejszego zarządzenia.</w:t>
      </w:r>
    </w:p>
    <w:p w14:paraId="7AFC5634" w14:textId="6F4A3F15" w:rsidR="00BD678A" w:rsidRPr="0006274D" w:rsidRDefault="00BD678A" w:rsidP="00B873F9">
      <w:pPr>
        <w:numPr>
          <w:ilvl w:val="0"/>
          <w:numId w:val="1"/>
        </w:numPr>
        <w:spacing w:after="0" w:line="276" w:lineRule="auto"/>
        <w:contextualSpacing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spacing w:val="-6"/>
          <w:kern w:val="0"/>
          <w14:ligatures w14:val="none"/>
        </w:rPr>
        <w:t xml:space="preserve">Wzór umowy na realizację Programu, stanowi załącznik nr </w:t>
      </w:r>
      <w:r w:rsidR="00A25CC9">
        <w:rPr>
          <w:rFonts w:ascii="Arial" w:eastAsia="Calibri" w:hAnsi="Arial" w:cs="Arial"/>
          <w:spacing w:val="-6"/>
          <w:kern w:val="0"/>
          <w14:ligatures w14:val="none"/>
        </w:rPr>
        <w:t>6</w:t>
      </w:r>
      <w:r w:rsidRPr="00BD678A">
        <w:rPr>
          <w:rFonts w:ascii="Arial" w:eastAsia="Calibri" w:hAnsi="Arial" w:cs="Arial"/>
          <w:spacing w:val="-6"/>
          <w:kern w:val="0"/>
          <w14:ligatures w14:val="none"/>
        </w:rPr>
        <w:t xml:space="preserve"> do niniejszego zarządzenia.</w:t>
      </w:r>
    </w:p>
    <w:p w14:paraId="022ED060" w14:textId="77777777" w:rsidR="00A25CC9" w:rsidRDefault="00A25CC9" w:rsidP="00B873F9">
      <w:pPr>
        <w:spacing w:line="276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</w:p>
    <w:p w14:paraId="0A41735E" w14:textId="61472A4E" w:rsidR="00BD678A" w:rsidRPr="00BD678A" w:rsidRDefault="00BD678A" w:rsidP="00B873F9">
      <w:pPr>
        <w:spacing w:line="276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3</w:t>
      </w:r>
    </w:p>
    <w:p w14:paraId="104C7E3E" w14:textId="6193D561" w:rsidR="000043EE" w:rsidRPr="00BD678A" w:rsidRDefault="00BD678A" w:rsidP="00B873F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Treść ogłoszenia o konkursie ofert zostanie zamieszczona w Biuletynie Informacji Publicznej Miasta Rzeszowa oraz na tablicy ogłoszeń Urzędu Miasta Rzeszowa</w:t>
      </w:r>
      <w:r w:rsidR="006D73A1">
        <w:rPr>
          <w:rFonts w:ascii="Arial" w:eastAsia="Calibri" w:hAnsi="Arial" w:cs="Arial"/>
          <w:kern w:val="0"/>
          <w14:ligatures w14:val="none"/>
        </w:rPr>
        <w:t xml:space="preserve"> </w:t>
      </w:r>
      <w:r w:rsidR="006D73A1" w:rsidRPr="006D73A1">
        <w:rPr>
          <w:rFonts w:ascii="Arial" w:eastAsia="Calibri" w:hAnsi="Arial" w:cs="Arial"/>
          <w:kern w:val="0"/>
          <w14:ligatures w14:val="none"/>
        </w:rPr>
        <w:t>w Wydziale Polityki Społecznej - ul. 3 Maja 13.</w:t>
      </w:r>
    </w:p>
    <w:p w14:paraId="4257FA7C" w14:textId="77777777" w:rsidR="00BD678A" w:rsidRPr="00BD678A" w:rsidRDefault="00BD678A" w:rsidP="00B873F9">
      <w:pPr>
        <w:spacing w:line="276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§ 4</w:t>
      </w:r>
    </w:p>
    <w:p w14:paraId="443149E1" w14:textId="77777777" w:rsidR="00BD678A" w:rsidRPr="00BD678A" w:rsidRDefault="00BD678A" w:rsidP="00B873F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Wykonanie zarządzenia powierza się Dyrektorowi Wydziału Polityki Społecznej Urzędu Miasta Rzeszowa.</w:t>
      </w:r>
    </w:p>
    <w:p w14:paraId="31EC069E" w14:textId="77777777" w:rsidR="00BD678A" w:rsidRPr="00BD678A" w:rsidRDefault="00BD678A" w:rsidP="00B873F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</w:p>
    <w:p w14:paraId="46C6B8FC" w14:textId="761CD62F" w:rsidR="00BD678A" w:rsidRPr="00BD678A" w:rsidRDefault="00BD678A" w:rsidP="00B873F9">
      <w:pPr>
        <w:spacing w:line="276" w:lineRule="auto"/>
        <w:contextualSpacing/>
        <w:jc w:val="center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 xml:space="preserve">§ </w:t>
      </w:r>
      <w:r w:rsidR="00DB1B76">
        <w:rPr>
          <w:rFonts w:ascii="Arial" w:eastAsia="Calibri" w:hAnsi="Arial" w:cs="Arial"/>
          <w:kern w:val="0"/>
          <w14:ligatures w14:val="none"/>
        </w:rPr>
        <w:t>5</w:t>
      </w:r>
    </w:p>
    <w:p w14:paraId="57D517EE" w14:textId="6AD02A18" w:rsidR="00BD678A" w:rsidRPr="00BD678A" w:rsidRDefault="00BD678A" w:rsidP="00B873F9">
      <w:pPr>
        <w:spacing w:after="0" w:line="276" w:lineRule="auto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kern w:val="0"/>
          <w14:ligatures w14:val="none"/>
        </w:rPr>
        <w:t>Zarządzenie wchodzi w życie z dniem podpisania</w:t>
      </w:r>
      <w:r w:rsidR="008A5C5D">
        <w:rPr>
          <w:rFonts w:ascii="Arial" w:eastAsia="Calibri" w:hAnsi="Arial" w:cs="Arial"/>
          <w:kern w:val="0"/>
          <w14:ligatures w14:val="none"/>
        </w:rPr>
        <w:t>.</w:t>
      </w:r>
    </w:p>
    <w:p w14:paraId="2503E0F3" w14:textId="77777777" w:rsidR="00BD678A" w:rsidRPr="00BD678A" w:rsidRDefault="00BD678A" w:rsidP="00B873F9">
      <w:pPr>
        <w:spacing w:after="0" w:line="276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20D99BCD" w14:textId="77777777" w:rsidR="00BD678A" w:rsidRPr="00BD678A" w:rsidRDefault="00BD678A" w:rsidP="00B873F9">
      <w:pPr>
        <w:spacing w:after="0" w:line="276" w:lineRule="auto"/>
        <w:ind w:left="4956" w:firstLine="708"/>
        <w:rPr>
          <w:rFonts w:ascii="Arial" w:eastAsia="Calibri" w:hAnsi="Arial" w:cs="Arial"/>
          <w:bCs/>
          <w:kern w:val="0"/>
          <w14:ligatures w14:val="none"/>
        </w:rPr>
      </w:pPr>
      <w:r w:rsidRPr="00BD678A">
        <w:rPr>
          <w:rFonts w:ascii="Arial" w:eastAsia="Calibri" w:hAnsi="Arial" w:cs="Arial"/>
          <w:bCs/>
          <w:kern w:val="0"/>
          <w14:ligatures w14:val="none"/>
        </w:rPr>
        <w:t>Prezydent Miasta Rzeszowa</w:t>
      </w:r>
    </w:p>
    <w:p w14:paraId="573AD2ED" w14:textId="77777777" w:rsidR="00BD678A" w:rsidRPr="00BD678A" w:rsidRDefault="00BD678A" w:rsidP="00B873F9">
      <w:pPr>
        <w:spacing w:after="0" w:line="276" w:lineRule="auto"/>
        <w:ind w:left="4536"/>
        <w:jc w:val="center"/>
        <w:rPr>
          <w:rFonts w:ascii="Arial" w:eastAsia="Calibri" w:hAnsi="Arial" w:cs="Arial"/>
          <w:bCs/>
          <w:kern w:val="0"/>
          <w14:ligatures w14:val="none"/>
        </w:rPr>
      </w:pPr>
    </w:p>
    <w:p w14:paraId="414819AE" w14:textId="77777777" w:rsidR="00BD678A" w:rsidRPr="00BD678A" w:rsidRDefault="00BD678A" w:rsidP="00B873F9">
      <w:pPr>
        <w:spacing w:after="0" w:line="276" w:lineRule="auto"/>
        <w:rPr>
          <w:rFonts w:ascii="Arial" w:eastAsia="Calibri" w:hAnsi="Arial" w:cs="Arial"/>
          <w:bCs/>
          <w:kern w:val="0"/>
          <w14:ligatures w14:val="none"/>
        </w:rPr>
      </w:pPr>
    </w:p>
    <w:p w14:paraId="20BA790A" w14:textId="28DC78FE" w:rsidR="00694040" w:rsidRPr="000043EE" w:rsidRDefault="00BD678A" w:rsidP="00B873F9">
      <w:pPr>
        <w:spacing w:line="276" w:lineRule="auto"/>
        <w:ind w:left="5664" w:firstLine="708"/>
        <w:rPr>
          <w:rFonts w:ascii="Arial" w:eastAsia="Calibri" w:hAnsi="Arial" w:cs="Arial"/>
          <w:kern w:val="0"/>
          <w14:ligatures w14:val="none"/>
        </w:rPr>
      </w:pPr>
      <w:r w:rsidRPr="00BD678A">
        <w:rPr>
          <w:rFonts w:ascii="Arial" w:eastAsia="Calibri" w:hAnsi="Arial" w:cs="Arial"/>
          <w:bCs/>
          <w:kern w:val="0"/>
          <w14:ligatures w14:val="none"/>
        </w:rPr>
        <w:t>Konrad Fijołek</w:t>
      </w:r>
    </w:p>
    <w:sectPr w:rsidR="00694040" w:rsidRPr="000043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21CD0"/>
    <w:multiLevelType w:val="hybridMultilevel"/>
    <w:tmpl w:val="3EC473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83428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78A"/>
    <w:rsid w:val="000043EE"/>
    <w:rsid w:val="0006274D"/>
    <w:rsid w:val="00117DC6"/>
    <w:rsid w:val="00147748"/>
    <w:rsid w:val="00152F69"/>
    <w:rsid w:val="00192012"/>
    <w:rsid w:val="001B3A68"/>
    <w:rsid w:val="00207BE3"/>
    <w:rsid w:val="00387AE3"/>
    <w:rsid w:val="004F49A6"/>
    <w:rsid w:val="00647E34"/>
    <w:rsid w:val="00694040"/>
    <w:rsid w:val="006B2B8F"/>
    <w:rsid w:val="006D73A1"/>
    <w:rsid w:val="00711A0A"/>
    <w:rsid w:val="00757C3E"/>
    <w:rsid w:val="007D6C49"/>
    <w:rsid w:val="00864BD2"/>
    <w:rsid w:val="008A5C5D"/>
    <w:rsid w:val="00923284"/>
    <w:rsid w:val="009904B1"/>
    <w:rsid w:val="00997ADB"/>
    <w:rsid w:val="00A25CC9"/>
    <w:rsid w:val="00A41F67"/>
    <w:rsid w:val="00A569E1"/>
    <w:rsid w:val="00B873F9"/>
    <w:rsid w:val="00BD678A"/>
    <w:rsid w:val="00BF3B7E"/>
    <w:rsid w:val="00C75D0F"/>
    <w:rsid w:val="00DB1B76"/>
    <w:rsid w:val="00DD04A5"/>
    <w:rsid w:val="00E3247E"/>
    <w:rsid w:val="00E33BAE"/>
    <w:rsid w:val="00EA0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601753"/>
  <w15:chartTrackingRefBased/>
  <w15:docId w15:val="{21826E89-11BC-4707-A393-D4823F698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D67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D67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D67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D67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D67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D67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D67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D67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D67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D67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D67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D67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D678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D678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D67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D67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D67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D67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D67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D67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D67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D67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D67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D67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D67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D67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D67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D67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D67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30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289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Skiba Paulina</dc:creator>
  <cp:keywords/>
  <dc:description/>
  <cp:lastModifiedBy>Marczak Paulina</cp:lastModifiedBy>
  <cp:revision>17</cp:revision>
  <cp:lastPrinted>2026-02-05T09:35:00Z</cp:lastPrinted>
  <dcterms:created xsi:type="dcterms:W3CDTF">2024-12-03T10:46:00Z</dcterms:created>
  <dcterms:modified xsi:type="dcterms:W3CDTF">2026-02-16T07:10:00Z</dcterms:modified>
</cp:coreProperties>
</file>